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8C3" w:rsidRDefault="007228C3" w:rsidP="00580885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eastAsia="en-US"/>
        </w:rPr>
      </w:pPr>
      <w:bookmarkStart w:id="0" w:name="_GoBack"/>
      <w:bookmarkEnd w:id="0"/>
      <w:r>
        <w:rPr>
          <w:rFonts w:ascii="Arial" w:hAnsi="Arial" w:cs="Arial" w:hint="cs"/>
          <w:b/>
          <w:bCs/>
          <w:sz w:val="28"/>
          <w:szCs w:val="28"/>
          <w:u w:val="single"/>
          <w:rtl/>
          <w:lang w:eastAsia="en-US"/>
        </w:rPr>
        <w:t xml:space="preserve">נהלי </w:t>
      </w:r>
      <w:r w:rsidR="00580885">
        <w:rPr>
          <w:rFonts w:ascii="Arial" w:hAnsi="Arial" w:cs="Arial" w:hint="cs"/>
          <w:b/>
          <w:bCs/>
          <w:sz w:val="28"/>
          <w:szCs w:val="28"/>
          <w:u w:val="single"/>
          <w:rtl/>
          <w:lang w:eastAsia="en-US"/>
        </w:rPr>
        <w:t>מכינת מו"פ</w:t>
      </w:r>
      <w:r>
        <w:rPr>
          <w:rFonts w:ascii="Arial" w:hAnsi="Arial" w:cs="Arial"/>
          <w:b/>
          <w:bCs/>
          <w:sz w:val="28"/>
          <w:szCs w:val="28"/>
          <w:u w:val="single"/>
          <w:rtl/>
          <w:lang w:eastAsia="en-US"/>
        </w:rPr>
        <w:t xml:space="preserve"> </w:t>
      </w:r>
    </w:p>
    <w:p w:rsidR="007228C3" w:rsidRDefault="007228C3" w:rsidP="007228C3">
      <w:pPr>
        <w:pStyle w:val="3"/>
        <w:jc w:val="right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t xml:space="preserve">נספח </w:t>
      </w:r>
      <w:r>
        <w:rPr>
          <w:rFonts w:ascii="Arial" w:hAnsi="Arial" w:cs="Arial" w:hint="cs"/>
          <w:b/>
          <w:bCs/>
          <w:sz w:val="28"/>
          <w:szCs w:val="28"/>
          <w:rtl/>
        </w:rPr>
        <w:t>ה</w:t>
      </w:r>
      <w:r>
        <w:rPr>
          <w:rFonts w:ascii="Arial" w:hAnsi="Arial" w:cs="Arial"/>
          <w:b/>
          <w:bCs/>
          <w:sz w:val="28"/>
          <w:szCs w:val="28"/>
          <w:rtl/>
        </w:rPr>
        <w:t>'</w:t>
      </w:r>
    </w:p>
    <w:p w:rsidR="007228C3" w:rsidRDefault="007228C3" w:rsidP="007228C3">
      <w:pPr>
        <w:pStyle w:val="1"/>
        <w:rPr>
          <w:rFonts w:ascii="Arial" w:hAnsi="Arial" w:cs="Arial" w:hint="cs"/>
          <w:b/>
          <w:bCs/>
          <w:rtl/>
        </w:rPr>
      </w:pPr>
      <w:r>
        <w:rPr>
          <w:rFonts w:ascii="Arial" w:hAnsi="Arial" w:cs="Arial"/>
          <w:b/>
          <w:bCs/>
          <w:rtl/>
        </w:rPr>
        <w:t>דרישת תשלום</w:t>
      </w:r>
    </w:p>
    <w:p w:rsidR="007228C3" w:rsidRDefault="007228C3" w:rsidP="007228C3">
      <w:pPr>
        <w:rPr>
          <w:rFonts w:hint="cs"/>
          <w:szCs w:val="20"/>
          <w:rtl/>
        </w:rPr>
      </w:pPr>
    </w:p>
    <w:tbl>
      <w:tblPr>
        <w:bidiVisual/>
        <w:tblW w:w="4111" w:type="dxa"/>
        <w:tblInd w:w="44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843"/>
      </w:tblGrid>
      <w:tr w:rsidR="007228C3" w:rsidTr="007228C3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C3" w:rsidRDefault="007228C3" w:rsidP="007228C3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Cs w:val="24"/>
                <w:rtl/>
              </w:rPr>
              <w:t>תאריך: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C3" w:rsidRDefault="007228C3" w:rsidP="007228C3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  <w:r>
              <w:rPr>
                <w:rFonts w:ascii="Arial" w:hAnsi="Arial" w:cs="Arial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  <w:szCs w:val="24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4"/>
              </w:rPr>
              <w:instrText>FORMTEXT</w:instrText>
            </w:r>
            <w:r>
              <w:rPr>
                <w:rFonts w:ascii="Arial" w:hAnsi="Arial" w:cs="Arial"/>
                <w:szCs w:val="24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4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4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4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4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4"/>
                <w:rtl/>
              </w:rPr>
              <w:t> </w:t>
            </w:r>
            <w:r>
              <w:rPr>
                <w:rFonts w:ascii="Arial" w:hAnsi="Arial" w:cs="Arial"/>
                <w:szCs w:val="24"/>
                <w:rtl/>
              </w:rPr>
              <w:fldChar w:fldCharType="end"/>
            </w:r>
            <w:bookmarkEnd w:id="1"/>
          </w:p>
        </w:tc>
      </w:tr>
      <w:tr w:rsidR="007228C3" w:rsidTr="007228C3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C3" w:rsidRDefault="007228C3" w:rsidP="007228C3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Cs w:val="24"/>
                <w:rtl/>
              </w:rPr>
              <w:t xml:space="preserve">שם </w:t>
            </w:r>
            <w:r>
              <w:rPr>
                <w:rFonts w:ascii="Arial" w:hAnsi="Arial" w:cs="Arial" w:hint="cs"/>
                <w:b/>
                <w:bCs/>
                <w:szCs w:val="24"/>
                <w:rtl/>
              </w:rPr>
              <w:t>היועץ</w:t>
            </w:r>
            <w:r>
              <w:rPr>
                <w:rFonts w:ascii="Arial" w:hAnsi="Arial" w:cs="Arial"/>
                <w:b/>
                <w:bCs/>
                <w:szCs w:val="24"/>
                <w:rtl/>
              </w:rPr>
              <w:t>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C3" w:rsidRDefault="007228C3" w:rsidP="007228C3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  <w:r>
              <w:rPr>
                <w:rFonts w:ascii="Arial" w:hAnsi="Arial" w:cs="Arial"/>
                <w:szCs w:val="24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Cs w:val="24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4"/>
              </w:rPr>
              <w:instrText>FORMTEXT</w:instrText>
            </w:r>
            <w:r>
              <w:rPr>
                <w:rFonts w:ascii="Arial" w:hAnsi="Arial" w:cs="Arial"/>
                <w:szCs w:val="24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4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4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4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4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4"/>
                <w:rtl/>
              </w:rPr>
              <w:t> </w:t>
            </w:r>
            <w:r>
              <w:rPr>
                <w:rFonts w:ascii="Arial" w:hAnsi="Arial" w:cs="Arial"/>
                <w:szCs w:val="24"/>
                <w:rtl/>
              </w:rPr>
              <w:fldChar w:fldCharType="end"/>
            </w:r>
            <w:bookmarkEnd w:id="2"/>
          </w:p>
        </w:tc>
      </w:tr>
      <w:tr w:rsidR="007228C3" w:rsidTr="007228C3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C3" w:rsidRDefault="007228C3" w:rsidP="007228C3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Cs w:val="24"/>
                <w:rtl/>
              </w:rPr>
              <w:t>מספר עוסק מורשה</w:t>
            </w:r>
            <w:r>
              <w:rPr>
                <w:rFonts w:ascii="Arial" w:hAnsi="Arial" w:cs="Arial"/>
                <w:szCs w:val="24"/>
                <w:rtl/>
              </w:rPr>
              <w:t>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C3" w:rsidRDefault="007228C3" w:rsidP="007228C3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  <w:r>
              <w:rPr>
                <w:rFonts w:ascii="Arial" w:hAnsi="Arial" w:cs="Arial"/>
                <w:szCs w:val="24"/>
                <w:rtl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Cs w:val="24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4"/>
              </w:rPr>
              <w:instrText>FORMTEXT</w:instrText>
            </w:r>
            <w:r>
              <w:rPr>
                <w:rFonts w:ascii="Arial" w:hAnsi="Arial" w:cs="Arial"/>
                <w:szCs w:val="24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4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4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4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4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4"/>
                <w:rtl/>
              </w:rPr>
              <w:t> </w:t>
            </w:r>
            <w:r>
              <w:rPr>
                <w:rFonts w:ascii="Arial" w:hAnsi="Arial" w:cs="Arial"/>
                <w:szCs w:val="24"/>
                <w:rtl/>
              </w:rPr>
              <w:fldChar w:fldCharType="end"/>
            </w:r>
            <w:bookmarkEnd w:id="3"/>
          </w:p>
        </w:tc>
      </w:tr>
    </w:tbl>
    <w:p w:rsidR="007228C3" w:rsidRDefault="007228C3" w:rsidP="007228C3">
      <w:pPr>
        <w:rPr>
          <w:rFonts w:ascii="Arial" w:hAnsi="Arial" w:cs="Arial" w:hint="cs"/>
          <w:b/>
          <w:bCs/>
          <w:sz w:val="24"/>
          <w:szCs w:val="24"/>
          <w:u w:val="single"/>
          <w:rtl/>
        </w:rPr>
      </w:pPr>
      <w:r>
        <w:rPr>
          <w:rFonts w:ascii="Arial" w:hAnsi="Arial" w:cs="Arial"/>
          <w:rtl/>
        </w:rPr>
        <w:tab/>
      </w:r>
      <w:r>
        <w:rPr>
          <w:rFonts w:ascii="Arial" w:hAnsi="Arial" w:cs="Arial"/>
          <w:rtl/>
        </w:rPr>
        <w:tab/>
      </w:r>
      <w:r>
        <w:rPr>
          <w:rFonts w:ascii="Arial" w:hAnsi="Arial" w:cs="Arial"/>
          <w:rtl/>
        </w:rPr>
        <w:tab/>
      </w:r>
      <w:r>
        <w:rPr>
          <w:rFonts w:ascii="Arial" w:hAnsi="Arial" w:cs="Arial"/>
          <w:rtl/>
        </w:rPr>
        <w:tab/>
      </w:r>
      <w:r>
        <w:rPr>
          <w:rFonts w:ascii="Arial" w:hAnsi="Arial" w:cs="Arial"/>
          <w:rtl/>
        </w:rPr>
        <w:tab/>
      </w:r>
      <w:r>
        <w:rPr>
          <w:rFonts w:ascii="Arial" w:hAnsi="Arial" w:cs="Arial"/>
          <w:rtl/>
        </w:rPr>
        <w:tab/>
      </w:r>
      <w:r>
        <w:rPr>
          <w:rFonts w:ascii="Arial" w:hAnsi="Arial" w:cs="Arial"/>
          <w:b/>
          <w:bCs/>
          <w:sz w:val="24"/>
          <w:szCs w:val="24"/>
          <w:rtl/>
        </w:rPr>
        <w:t xml:space="preserve">תאריך קבלה ע"י </w:t>
      </w:r>
      <w:r>
        <w:rPr>
          <w:rFonts w:ascii="Arial" w:hAnsi="Arial" w:cs="Arial" w:hint="cs"/>
          <w:b/>
          <w:bCs/>
          <w:sz w:val="24"/>
          <w:szCs w:val="24"/>
          <w:rtl/>
        </w:rPr>
        <w:t>הממונה</w:t>
      </w:r>
      <w:r>
        <w:rPr>
          <w:rFonts w:ascii="Arial" w:hAnsi="Arial" w:cs="Arial"/>
          <w:b/>
          <w:bCs/>
          <w:sz w:val="24"/>
          <w:szCs w:val="24"/>
          <w:rtl/>
        </w:rPr>
        <w:t>: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  </w:t>
      </w:r>
      <w:r>
        <w:rPr>
          <w:rFonts w:ascii="Arial" w:hAnsi="Arial" w:cs="Arial"/>
          <w:b/>
          <w:bCs/>
          <w:sz w:val="24"/>
          <w:szCs w:val="24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Arial" w:hAnsi="Arial" w:cs="Arial"/>
          <w:b/>
          <w:bCs/>
          <w:sz w:val="24"/>
          <w:szCs w:val="24"/>
          <w:u w:val="single"/>
          <w:rtl/>
        </w:rPr>
        <w:instrText xml:space="preserve"> </w:instrText>
      </w:r>
      <w:r>
        <w:rPr>
          <w:rFonts w:ascii="Arial" w:hAnsi="Arial" w:cs="Arial" w:hint="cs"/>
          <w:b/>
          <w:bCs/>
          <w:sz w:val="24"/>
          <w:szCs w:val="24"/>
          <w:u w:val="single"/>
        </w:rPr>
        <w:instrText>FORMTEXT</w:instrText>
      </w:r>
      <w:r>
        <w:rPr>
          <w:rFonts w:ascii="Arial" w:hAnsi="Arial" w:cs="Arial"/>
          <w:b/>
          <w:bCs/>
          <w:sz w:val="24"/>
          <w:szCs w:val="24"/>
          <w:u w:val="single"/>
          <w:rtl/>
        </w:rPr>
        <w:instrText xml:space="preserve"> </w:instrText>
      </w:r>
      <w:r>
        <w:rPr>
          <w:rFonts w:ascii="Arial" w:hAnsi="Arial" w:cs="Arial"/>
          <w:b/>
          <w:bCs/>
          <w:sz w:val="24"/>
          <w:szCs w:val="24"/>
          <w:u w:val="single"/>
        </w:rPr>
      </w:r>
      <w:r>
        <w:rPr>
          <w:rFonts w:ascii="Arial" w:hAnsi="Arial" w:cs="Arial"/>
          <w:b/>
          <w:bCs/>
          <w:sz w:val="24"/>
          <w:szCs w:val="24"/>
          <w:u w:val="single"/>
          <w:rtl/>
        </w:rPr>
        <w:fldChar w:fldCharType="separate"/>
      </w:r>
      <w:r>
        <w:rPr>
          <w:rFonts w:ascii="Arial Unicode MS" w:eastAsia="Arial Unicode MS" w:hAnsi="Arial Unicode MS" w:cs="Arial Unicode MS" w:hint="eastAsia"/>
          <w:b/>
          <w:bCs/>
          <w:sz w:val="24"/>
          <w:szCs w:val="24"/>
          <w:u w:val="single"/>
          <w:rtl/>
        </w:rPr>
        <w:t> </w:t>
      </w:r>
      <w:r>
        <w:rPr>
          <w:rFonts w:ascii="Arial Unicode MS" w:eastAsia="Arial Unicode MS" w:hAnsi="Arial Unicode MS" w:cs="Arial Unicode MS" w:hint="eastAsia"/>
          <w:b/>
          <w:bCs/>
          <w:sz w:val="24"/>
          <w:szCs w:val="24"/>
          <w:u w:val="single"/>
          <w:rtl/>
        </w:rPr>
        <w:t> </w:t>
      </w:r>
      <w:r>
        <w:rPr>
          <w:rFonts w:ascii="Arial Unicode MS" w:eastAsia="Arial Unicode MS" w:hAnsi="Arial Unicode MS" w:cs="Arial Unicode MS" w:hint="eastAsia"/>
          <w:b/>
          <w:bCs/>
          <w:sz w:val="24"/>
          <w:szCs w:val="24"/>
          <w:u w:val="single"/>
          <w:rtl/>
        </w:rPr>
        <w:t> </w:t>
      </w:r>
      <w:r>
        <w:rPr>
          <w:rFonts w:ascii="Arial Unicode MS" w:eastAsia="Arial Unicode MS" w:hAnsi="Arial Unicode MS" w:cs="Arial Unicode MS" w:hint="eastAsia"/>
          <w:b/>
          <w:bCs/>
          <w:sz w:val="24"/>
          <w:szCs w:val="24"/>
          <w:u w:val="single"/>
          <w:rtl/>
        </w:rPr>
        <w:t> </w:t>
      </w:r>
      <w:r>
        <w:rPr>
          <w:rFonts w:ascii="Arial Unicode MS" w:eastAsia="Arial Unicode MS" w:hAnsi="Arial Unicode MS" w:cs="Arial Unicode MS" w:hint="eastAsia"/>
          <w:b/>
          <w:bCs/>
          <w:sz w:val="24"/>
          <w:szCs w:val="24"/>
          <w:u w:val="single"/>
          <w:rtl/>
        </w:rPr>
        <w:t> </w:t>
      </w:r>
      <w:r>
        <w:rPr>
          <w:rFonts w:ascii="Arial" w:hAnsi="Arial" w:cs="Arial"/>
          <w:b/>
          <w:bCs/>
          <w:sz w:val="24"/>
          <w:szCs w:val="24"/>
          <w:u w:val="single"/>
          <w:rtl/>
        </w:rPr>
        <w:fldChar w:fldCharType="end"/>
      </w:r>
      <w:bookmarkEnd w:id="4"/>
    </w:p>
    <w:p w:rsidR="007228C3" w:rsidRDefault="007228C3" w:rsidP="007228C3">
      <w:pPr>
        <w:pStyle w:val="a3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/>
          <w:b/>
          <w:bCs/>
          <w:sz w:val="24"/>
          <w:szCs w:val="24"/>
          <w:rtl/>
        </w:rPr>
        <w:t>לכבוד</w:t>
      </w:r>
    </w:p>
    <w:p w:rsidR="007228C3" w:rsidRDefault="007228C3" w:rsidP="007228C3">
      <w:pPr>
        <w:pStyle w:val="a3"/>
        <w:jc w:val="center"/>
        <w:rPr>
          <w:rFonts w:ascii="Arial" w:hAnsi="Arial" w:cs="Arial" w:hint="cs"/>
          <w:bCs/>
          <w:color w:val="0000FF"/>
          <w:szCs w:val="32"/>
          <w:rtl/>
        </w:rPr>
      </w:pPr>
    </w:p>
    <w:p w:rsidR="007228C3" w:rsidRDefault="007228C3" w:rsidP="007228C3">
      <w:pPr>
        <w:pStyle w:val="a3"/>
        <w:jc w:val="center"/>
        <w:rPr>
          <w:rFonts w:ascii="Arial" w:hAnsi="Arial" w:cs="Arial" w:hint="cs"/>
          <w:bCs/>
          <w:color w:val="0000FF"/>
          <w:szCs w:val="32"/>
          <w:rtl/>
        </w:rPr>
      </w:pPr>
    </w:p>
    <w:p w:rsidR="007228C3" w:rsidRDefault="007228C3" w:rsidP="007228C3">
      <w:pPr>
        <w:pStyle w:val="a3"/>
        <w:jc w:val="center"/>
        <w:rPr>
          <w:rFonts w:ascii="Arial" w:hAnsi="Arial" w:cs="Arial" w:hint="cs"/>
          <w:bCs/>
          <w:color w:val="0000FF"/>
          <w:sz w:val="28"/>
          <w:szCs w:val="28"/>
          <w:u w:val="single"/>
          <w:rtl/>
        </w:rPr>
      </w:pPr>
      <w:r>
        <w:rPr>
          <w:rFonts w:ascii="Arial" w:hAnsi="Arial" w:cs="Arial"/>
          <w:bCs/>
          <w:sz w:val="28"/>
          <w:szCs w:val="28"/>
          <w:rtl/>
        </w:rPr>
        <w:t xml:space="preserve">הנדון: </w:t>
      </w:r>
      <w:r>
        <w:rPr>
          <w:rFonts w:ascii="Arial" w:hAnsi="Arial" w:cs="Arial"/>
          <w:bCs/>
          <w:sz w:val="28"/>
          <w:szCs w:val="28"/>
          <w:u w:val="single"/>
          <w:rtl/>
        </w:rPr>
        <w:t>דרישת תשלום מספר</w:t>
      </w:r>
      <w:r>
        <w:rPr>
          <w:rFonts w:ascii="Arial" w:hAnsi="Arial" w:cs="Arial" w:hint="cs"/>
          <w:bCs/>
          <w:color w:val="0000FF"/>
          <w:sz w:val="28"/>
          <w:szCs w:val="28"/>
          <w:rtl/>
        </w:rPr>
        <w:t xml:space="preserve">  </w:t>
      </w:r>
      <w:r>
        <w:rPr>
          <w:rFonts w:ascii="Arial" w:hAnsi="Arial" w:cs="Arial"/>
          <w:bCs/>
          <w:sz w:val="28"/>
          <w:szCs w:val="28"/>
          <w:u w:val="single"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>
        <w:rPr>
          <w:rFonts w:ascii="Arial" w:hAnsi="Arial" w:cs="Arial"/>
          <w:bCs/>
          <w:sz w:val="28"/>
          <w:szCs w:val="28"/>
          <w:u w:val="single"/>
          <w:rtl/>
        </w:rPr>
        <w:instrText xml:space="preserve"> </w:instrText>
      </w:r>
      <w:r>
        <w:rPr>
          <w:rFonts w:ascii="Arial" w:hAnsi="Arial" w:cs="Arial" w:hint="cs"/>
          <w:bCs/>
          <w:sz w:val="28"/>
          <w:szCs w:val="28"/>
          <w:u w:val="single"/>
        </w:rPr>
        <w:instrText>FORMTEXT</w:instrText>
      </w:r>
      <w:r>
        <w:rPr>
          <w:rFonts w:ascii="Arial" w:hAnsi="Arial" w:cs="Arial"/>
          <w:bCs/>
          <w:sz w:val="28"/>
          <w:szCs w:val="28"/>
          <w:u w:val="single"/>
          <w:rtl/>
        </w:rPr>
        <w:instrText xml:space="preserve"> </w:instrText>
      </w:r>
      <w:r>
        <w:rPr>
          <w:rFonts w:ascii="Arial" w:hAnsi="Arial" w:cs="Arial"/>
          <w:bCs/>
          <w:sz w:val="28"/>
          <w:szCs w:val="28"/>
          <w:u w:val="single"/>
        </w:rPr>
      </w:r>
      <w:r>
        <w:rPr>
          <w:rFonts w:ascii="Arial" w:hAnsi="Arial" w:cs="Arial"/>
          <w:bCs/>
          <w:sz w:val="28"/>
          <w:szCs w:val="28"/>
          <w:u w:val="single"/>
          <w:rtl/>
        </w:rPr>
        <w:fldChar w:fldCharType="separate"/>
      </w:r>
      <w:r>
        <w:rPr>
          <w:rFonts w:ascii="Arial Unicode MS" w:eastAsia="Arial Unicode MS" w:hAnsi="Arial Unicode MS" w:cs="Arial Unicode MS" w:hint="eastAsia"/>
          <w:bCs/>
          <w:sz w:val="28"/>
          <w:szCs w:val="28"/>
          <w:u w:val="single"/>
          <w:rtl/>
        </w:rPr>
        <w:t> </w:t>
      </w:r>
      <w:r>
        <w:rPr>
          <w:rFonts w:ascii="Arial Unicode MS" w:eastAsia="Arial Unicode MS" w:hAnsi="Arial Unicode MS" w:cs="Arial Unicode MS" w:hint="eastAsia"/>
          <w:bCs/>
          <w:sz w:val="28"/>
          <w:szCs w:val="28"/>
          <w:u w:val="single"/>
          <w:rtl/>
        </w:rPr>
        <w:t> </w:t>
      </w:r>
      <w:r>
        <w:rPr>
          <w:rFonts w:ascii="Arial Unicode MS" w:eastAsia="Arial Unicode MS" w:hAnsi="Arial Unicode MS" w:cs="Arial Unicode MS" w:hint="eastAsia"/>
          <w:bCs/>
          <w:sz w:val="28"/>
          <w:szCs w:val="28"/>
          <w:u w:val="single"/>
          <w:rtl/>
        </w:rPr>
        <w:t> </w:t>
      </w:r>
      <w:r>
        <w:rPr>
          <w:rFonts w:ascii="Arial Unicode MS" w:eastAsia="Arial Unicode MS" w:hAnsi="Arial Unicode MS" w:cs="Arial Unicode MS" w:hint="eastAsia"/>
          <w:bCs/>
          <w:sz w:val="28"/>
          <w:szCs w:val="28"/>
          <w:u w:val="single"/>
          <w:rtl/>
        </w:rPr>
        <w:t> </w:t>
      </w:r>
      <w:r>
        <w:rPr>
          <w:rFonts w:ascii="Arial Unicode MS" w:eastAsia="Arial Unicode MS" w:hAnsi="Arial Unicode MS" w:cs="Arial Unicode MS" w:hint="eastAsia"/>
          <w:bCs/>
          <w:sz w:val="28"/>
          <w:szCs w:val="28"/>
          <w:u w:val="single"/>
          <w:rtl/>
        </w:rPr>
        <w:t> </w:t>
      </w:r>
      <w:r>
        <w:rPr>
          <w:rFonts w:ascii="Arial" w:hAnsi="Arial" w:cs="Arial"/>
          <w:bCs/>
          <w:sz w:val="28"/>
          <w:szCs w:val="28"/>
          <w:u w:val="single"/>
          <w:rtl/>
        </w:rPr>
        <w:fldChar w:fldCharType="end"/>
      </w:r>
      <w:bookmarkEnd w:id="5"/>
    </w:p>
    <w:p w:rsidR="007228C3" w:rsidRDefault="007228C3" w:rsidP="007228C3">
      <w:pPr>
        <w:pStyle w:val="a3"/>
        <w:rPr>
          <w:rFonts w:ascii="Arial" w:hAnsi="Arial" w:cs="Arial"/>
          <w:rtl/>
        </w:rPr>
      </w:pPr>
    </w:p>
    <w:p w:rsidR="007228C3" w:rsidRDefault="007228C3" w:rsidP="00842477">
      <w:pPr>
        <w:pStyle w:val="a3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t xml:space="preserve">במסגרת ביצוע עבודת </w:t>
      </w:r>
      <w:r w:rsidR="00580885">
        <w:rPr>
          <w:rFonts w:ascii="Arial" w:hAnsi="Arial" w:cs="Arial" w:hint="cs"/>
          <w:sz w:val="24"/>
          <w:szCs w:val="24"/>
          <w:rtl/>
        </w:rPr>
        <w:t>י</w:t>
      </w:r>
      <w:r>
        <w:rPr>
          <w:rFonts w:ascii="Arial" w:hAnsi="Arial" w:cs="Arial" w:hint="cs"/>
          <w:sz w:val="24"/>
          <w:szCs w:val="24"/>
          <w:rtl/>
        </w:rPr>
        <w:t xml:space="preserve">יעוץ </w:t>
      </w:r>
      <w:r w:rsidR="00842477">
        <w:rPr>
          <w:rFonts w:ascii="Arial" w:hAnsi="Arial" w:cs="Arial" w:hint="cs"/>
          <w:sz w:val="24"/>
          <w:szCs w:val="24"/>
          <w:rtl/>
        </w:rPr>
        <w:t xml:space="preserve">בחברתכם </w:t>
      </w:r>
      <w:r>
        <w:rPr>
          <w:rFonts w:ascii="Arial" w:hAnsi="Arial" w:cs="Arial" w:hint="cs"/>
          <w:sz w:val="24"/>
          <w:szCs w:val="24"/>
          <w:rtl/>
        </w:rPr>
        <w:t xml:space="preserve">(  </w:t>
      </w:r>
      <w:r>
        <w:rPr>
          <w:rFonts w:ascii="Arial" w:hAnsi="Arial" w:cs="Arial"/>
          <w:sz w:val="24"/>
          <w:szCs w:val="24"/>
          <w:u w:val="single"/>
          <w:rtl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>
        <w:rPr>
          <w:rFonts w:ascii="Arial" w:hAnsi="Arial" w:cs="Arial"/>
          <w:sz w:val="24"/>
          <w:szCs w:val="24"/>
          <w:u w:val="single"/>
          <w:rtl/>
        </w:rPr>
        <w:instrText xml:space="preserve"> </w:instrText>
      </w:r>
      <w:r>
        <w:rPr>
          <w:rFonts w:ascii="Arial" w:hAnsi="Arial" w:cs="Arial" w:hint="cs"/>
          <w:sz w:val="24"/>
          <w:szCs w:val="24"/>
          <w:u w:val="single"/>
        </w:rPr>
        <w:instrText>FORMTEXT</w:instrText>
      </w:r>
      <w:r>
        <w:rPr>
          <w:rFonts w:ascii="Arial" w:hAnsi="Arial" w:cs="Arial"/>
          <w:sz w:val="24"/>
          <w:szCs w:val="24"/>
          <w:u w:val="single"/>
          <w:rtl/>
        </w:rPr>
        <w:instrText xml:space="preserve"> </w:instrText>
      </w:r>
      <w:r>
        <w:rPr>
          <w:rFonts w:ascii="Arial" w:hAnsi="Arial" w:cs="Arial"/>
          <w:sz w:val="24"/>
          <w:szCs w:val="24"/>
          <w:u w:val="single"/>
        </w:rPr>
      </w:r>
      <w:r>
        <w:rPr>
          <w:rFonts w:ascii="Arial" w:hAnsi="Arial" w:cs="Arial"/>
          <w:sz w:val="24"/>
          <w:szCs w:val="24"/>
          <w:u w:val="single"/>
          <w:rtl/>
        </w:rPr>
        <w:fldChar w:fldCharType="separate"/>
      </w:r>
      <w:r>
        <w:rPr>
          <w:rFonts w:ascii="Arial Unicode MS" w:eastAsia="Arial Unicode MS" w:hAnsi="Arial Unicode MS" w:cs="Arial Unicode MS" w:hint="eastAsia"/>
          <w:sz w:val="24"/>
          <w:szCs w:val="24"/>
          <w:u w:val="single"/>
          <w:rtl/>
        </w:rPr>
        <w:t> </w:t>
      </w:r>
      <w:r>
        <w:rPr>
          <w:rFonts w:ascii="Arial Unicode MS" w:eastAsia="Arial Unicode MS" w:hAnsi="Arial Unicode MS" w:cs="Arial Unicode MS" w:hint="eastAsia"/>
          <w:sz w:val="24"/>
          <w:szCs w:val="24"/>
          <w:u w:val="single"/>
          <w:rtl/>
        </w:rPr>
        <w:t> </w:t>
      </w:r>
      <w:r>
        <w:rPr>
          <w:rFonts w:ascii="Arial Unicode MS" w:eastAsia="Arial Unicode MS" w:hAnsi="Arial Unicode MS" w:cs="Arial Unicode MS" w:hint="eastAsia"/>
          <w:sz w:val="24"/>
          <w:szCs w:val="24"/>
          <w:u w:val="single"/>
          <w:rtl/>
        </w:rPr>
        <w:t> </w:t>
      </w:r>
      <w:r>
        <w:rPr>
          <w:rFonts w:ascii="Arial Unicode MS" w:eastAsia="Arial Unicode MS" w:hAnsi="Arial Unicode MS" w:cs="Arial Unicode MS" w:hint="eastAsia"/>
          <w:sz w:val="24"/>
          <w:szCs w:val="24"/>
          <w:u w:val="single"/>
          <w:rtl/>
        </w:rPr>
        <w:t> </w:t>
      </w:r>
      <w:r>
        <w:rPr>
          <w:rFonts w:ascii="Arial Unicode MS" w:eastAsia="Arial Unicode MS" w:hAnsi="Arial Unicode MS" w:cs="Arial Unicode MS" w:hint="eastAsia"/>
          <w:sz w:val="24"/>
          <w:szCs w:val="24"/>
          <w:u w:val="single"/>
          <w:rtl/>
        </w:rPr>
        <w:t> </w:t>
      </w:r>
      <w:r>
        <w:rPr>
          <w:rFonts w:ascii="Arial" w:hAnsi="Arial" w:cs="Arial"/>
          <w:sz w:val="24"/>
          <w:szCs w:val="24"/>
          <w:u w:val="single"/>
          <w:rtl/>
        </w:rPr>
        <w:fldChar w:fldCharType="end"/>
      </w:r>
      <w:bookmarkEnd w:id="6"/>
      <w:r>
        <w:rPr>
          <w:rFonts w:ascii="Arial" w:hAnsi="Arial" w:cs="Arial" w:hint="cs"/>
          <w:sz w:val="24"/>
          <w:szCs w:val="24"/>
          <w:u w:val="single"/>
          <w:rtl/>
        </w:rPr>
        <w:t>)</w:t>
      </w:r>
      <w:r>
        <w:rPr>
          <w:rFonts w:ascii="Arial" w:hAnsi="Arial" w:cs="Arial"/>
          <w:sz w:val="24"/>
          <w:szCs w:val="24"/>
          <w:rtl/>
        </w:rPr>
        <w:t xml:space="preserve">, בוצעה העבודה כמפורט בטופס "גיליון דיווח" ("נספח </w:t>
      </w:r>
      <w:r w:rsidR="00580885">
        <w:rPr>
          <w:rFonts w:ascii="Arial" w:hAnsi="Arial" w:cs="Arial" w:hint="cs"/>
          <w:sz w:val="24"/>
          <w:szCs w:val="24"/>
          <w:rtl/>
        </w:rPr>
        <w:t>ד</w:t>
      </w:r>
      <w:r>
        <w:rPr>
          <w:rFonts w:ascii="Arial" w:hAnsi="Arial" w:cs="Arial"/>
          <w:sz w:val="24"/>
          <w:szCs w:val="24"/>
          <w:rtl/>
        </w:rPr>
        <w:t xml:space="preserve">") המצ"ב והמאושר ע"י מנהל </w:t>
      </w:r>
      <w:r w:rsidR="00842477">
        <w:rPr>
          <w:rFonts w:ascii="Arial" w:hAnsi="Arial" w:cs="Arial" w:hint="cs"/>
          <w:sz w:val="24"/>
          <w:szCs w:val="24"/>
          <w:rtl/>
        </w:rPr>
        <w:t>החברה</w:t>
      </w:r>
      <w:r>
        <w:rPr>
          <w:rFonts w:ascii="Arial" w:hAnsi="Arial" w:cs="Arial"/>
          <w:sz w:val="24"/>
          <w:szCs w:val="24"/>
          <w:rtl/>
        </w:rPr>
        <w:t>.</w:t>
      </w:r>
    </w:p>
    <w:p w:rsidR="007228C3" w:rsidRDefault="007228C3" w:rsidP="007228C3">
      <w:pPr>
        <w:pStyle w:val="a3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t>רצ"ב חשבונית עסקה כחוק (חשבונית ממוספרת מתוך פנקס כרוך או חשבונית ממוחשבת מתוכנה שאושרה ע"י שלטונות המס).</w:t>
      </w:r>
    </w:p>
    <w:p w:rsidR="007228C3" w:rsidRDefault="007228C3" w:rsidP="007228C3">
      <w:pPr>
        <w:pStyle w:val="a3"/>
        <w:rPr>
          <w:rFonts w:ascii="Arial" w:hAnsi="Arial" w:cs="Arial"/>
          <w:sz w:val="24"/>
          <w:szCs w:val="24"/>
          <w:rtl/>
        </w:rPr>
      </w:pPr>
    </w:p>
    <w:p w:rsidR="007228C3" w:rsidRDefault="007228C3" w:rsidP="007228C3">
      <w:pPr>
        <w:pStyle w:val="a3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t>בהתאם לכך, אבקשכם לשלם לי תמורת העבודה שבוצעה, לפי הפירוט הבא:</w:t>
      </w:r>
    </w:p>
    <w:p w:rsidR="007228C3" w:rsidRDefault="007228C3" w:rsidP="007228C3">
      <w:pPr>
        <w:pStyle w:val="a3"/>
        <w:rPr>
          <w:rFonts w:ascii="Arial" w:hAnsi="Arial" w:cs="Arial"/>
          <w:rtl/>
        </w:rPr>
      </w:pPr>
    </w:p>
    <w:tbl>
      <w:tblPr>
        <w:tblW w:w="8420" w:type="dxa"/>
        <w:jc w:val="right"/>
        <w:tblInd w:w="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260"/>
        <w:gridCol w:w="1525"/>
        <w:gridCol w:w="3084"/>
      </w:tblGrid>
      <w:tr w:rsidR="007228C3" w:rsidTr="007228C3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228C3" w:rsidRDefault="007228C3" w:rsidP="007228C3">
            <w:pPr>
              <w:pStyle w:val="a3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שקלים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228C3" w:rsidRDefault="007228C3" w:rsidP="007228C3">
            <w:pPr>
              <w:pStyle w:val="a3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התעריף</w:t>
            </w:r>
            <w:r w:rsidR="00FE5FF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**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228C3" w:rsidRDefault="007228C3" w:rsidP="007228C3">
            <w:pPr>
              <w:pStyle w:val="a3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מס' היחידות</w:t>
            </w: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228C3" w:rsidRDefault="007228C3" w:rsidP="007228C3">
            <w:pPr>
              <w:pStyle w:val="a3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שם הפריט</w:t>
            </w:r>
          </w:p>
        </w:tc>
      </w:tr>
      <w:tr w:rsidR="007228C3" w:rsidTr="007228C3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C3" w:rsidRDefault="007228C3" w:rsidP="007228C3">
            <w:pPr>
              <w:pStyle w:val="a3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bookmarkEnd w:id="7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C3" w:rsidRDefault="00842477" w:rsidP="007228C3">
            <w:pPr>
              <w:pStyle w:val="a3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200 ש"ח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C3" w:rsidRDefault="007228C3" w:rsidP="007228C3">
            <w:pPr>
              <w:pStyle w:val="a3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bookmarkEnd w:id="8"/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C3" w:rsidRDefault="007228C3" w:rsidP="007228C3">
            <w:pPr>
              <w:pStyle w:val="a3"/>
              <w:rPr>
                <w:rFonts w:ascii="Arial" w:hAnsi="Arial" w:cs="Arial" w:hint="cs"/>
                <w:sz w:val="22"/>
                <w:szCs w:val="22"/>
                <w:u w:val="single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t xml:space="preserve">שעות עבודה </w:t>
            </w:r>
          </w:p>
        </w:tc>
      </w:tr>
      <w:tr w:rsidR="007228C3" w:rsidTr="007228C3">
        <w:tblPrEx>
          <w:tblCellMar>
            <w:top w:w="0" w:type="dxa"/>
            <w:bottom w:w="0" w:type="dxa"/>
          </w:tblCellMar>
        </w:tblPrEx>
        <w:trPr>
          <w:cantSplit/>
          <w:trHeight w:val="672"/>
          <w:jc w:val="right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C3" w:rsidRDefault="007228C3" w:rsidP="007228C3">
            <w:pPr>
              <w:pStyle w:val="a3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9" w:name="Text31"/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bookmarkEnd w:id="9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C3" w:rsidRDefault="007228C3" w:rsidP="007228C3">
            <w:pPr>
              <w:pStyle w:val="a3"/>
              <w:rPr>
                <w:rFonts w:ascii="Arial" w:hAnsi="Arial" w:cs="Arial" w:hint="cs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1.10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C3" w:rsidRDefault="007228C3" w:rsidP="007228C3">
            <w:pPr>
              <w:pStyle w:val="a3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0" w:name="Text23"/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bookmarkEnd w:id="10"/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C3" w:rsidRDefault="007228C3" w:rsidP="007228C3">
            <w:pPr>
              <w:pStyle w:val="a3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t xml:space="preserve">מרחק הנסיעה בק"מ לצורך תשלום הוצאות נסיעה </w:t>
            </w:r>
          </w:p>
        </w:tc>
      </w:tr>
      <w:tr w:rsidR="007228C3" w:rsidTr="007228C3">
        <w:tblPrEx>
          <w:tblCellMar>
            <w:top w:w="0" w:type="dxa"/>
            <w:bottom w:w="0" w:type="dxa"/>
          </w:tblCellMar>
        </w:tblPrEx>
        <w:trPr>
          <w:cantSplit/>
          <w:trHeight w:val="428"/>
          <w:jc w:val="right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28C3" w:rsidRDefault="007228C3" w:rsidP="007228C3">
            <w:pPr>
              <w:pStyle w:val="a3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1" w:name="Text35"/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bookmarkEnd w:id="11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28C3" w:rsidRDefault="007228C3" w:rsidP="007228C3">
            <w:pPr>
              <w:pStyle w:val="a3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2" w:name="Text32"/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bookmarkEnd w:id="12"/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28C3" w:rsidRDefault="007228C3" w:rsidP="007228C3">
            <w:pPr>
              <w:pStyle w:val="a3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3" w:name="Text24"/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bookmarkEnd w:id="13"/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28C3" w:rsidRDefault="007228C3" w:rsidP="007228C3">
            <w:pPr>
              <w:pStyle w:val="a3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t>מחיר טיסה*</w:t>
            </w:r>
          </w:p>
        </w:tc>
      </w:tr>
      <w:tr w:rsidR="007228C3" w:rsidTr="007228C3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C3" w:rsidRDefault="007228C3" w:rsidP="007228C3">
            <w:pPr>
              <w:pStyle w:val="a3"/>
              <w:spacing w:line="360" w:lineRule="auto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4" w:name="Text33"/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bookmarkEnd w:id="14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228C3" w:rsidRDefault="007228C3" w:rsidP="007228C3">
            <w:pPr>
              <w:pStyle w:val="a3"/>
              <w:spacing w:line="360" w:lineRule="auto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5" w:name="Text36"/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bookmarkEnd w:id="15"/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228C3" w:rsidRDefault="007228C3" w:rsidP="007228C3">
            <w:pPr>
              <w:pStyle w:val="a3"/>
              <w:spacing w:line="360" w:lineRule="auto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6" w:name="Text25"/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bookmarkEnd w:id="16"/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228C3" w:rsidRDefault="007228C3" w:rsidP="007228C3">
            <w:pPr>
              <w:pStyle w:val="a3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סה"כ חשבון</w:t>
            </w:r>
          </w:p>
        </w:tc>
      </w:tr>
      <w:tr w:rsidR="007228C3" w:rsidTr="007228C3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C3" w:rsidRDefault="007228C3" w:rsidP="007228C3">
            <w:pPr>
              <w:pStyle w:val="a3"/>
              <w:spacing w:line="360" w:lineRule="auto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7" w:name="Text46"/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bookmarkEnd w:id="17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228C3" w:rsidRDefault="007228C3" w:rsidP="007228C3">
            <w:pPr>
              <w:pStyle w:val="a3"/>
              <w:spacing w:line="360" w:lineRule="auto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8" w:name="Text37"/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bookmarkEnd w:id="18"/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228C3" w:rsidRDefault="007228C3" w:rsidP="007228C3">
            <w:pPr>
              <w:pStyle w:val="a3"/>
              <w:spacing w:line="360" w:lineRule="auto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9" w:name="Text26"/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bookmarkEnd w:id="19"/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C3" w:rsidRDefault="007228C3" w:rsidP="007228C3">
            <w:pPr>
              <w:pStyle w:val="a3"/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מע"מ %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0" w:name="Text12"/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u w:val="single"/>
              </w:rPr>
              <w:instrText>FORMTEXT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b/>
                <w:bCs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bCs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bCs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bCs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bCs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</w:rPr>
              <w:fldChar w:fldCharType="end"/>
            </w:r>
            <w:bookmarkEnd w:id="20"/>
          </w:p>
        </w:tc>
      </w:tr>
      <w:tr w:rsidR="007228C3" w:rsidTr="007228C3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C3" w:rsidRDefault="007228C3" w:rsidP="007228C3">
            <w:pPr>
              <w:pStyle w:val="a3"/>
              <w:spacing w:line="360" w:lineRule="auto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1" w:name="Text47"/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bookmarkEnd w:id="21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228C3" w:rsidRDefault="007228C3" w:rsidP="007228C3">
            <w:pPr>
              <w:pStyle w:val="a3"/>
              <w:spacing w:line="360" w:lineRule="auto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2" w:name="Text38"/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bookmarkEnd w:id="22"/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228C3" w:rsidRDefault="007228C3" w:rsidP="007228C3">
            <w:pPr>
              <w:pStyle w:val="a3"/>
              <w:spacing w:line="360" w:lineRule="auto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bookmarkEnd w:id="23"/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228C3" w:rsidRDefault="007228C3" w:rsidP="007228C3">
            <w:pPr>
              <w:pStyle w:val="a3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סה"כ כולל מע"מ</w:t>
            </w:r>
          </w:p>
        </w:tc>
      </w:tr>
    </w:tbl>
    <w:p w:rsidR="007228C3" w:rsidRDefault="007228C3" w:rsidP="007228C3">
      <w:pPr>
        <w:rPr>
          <w:rFonts w:ascii="Arial" w:hAnsi="Arial" w:cs="Arial" w:hint="cs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*לאילת ולסביבתה</w:t>
      </w:r>
    </w:p>
    <w:p w:rsidR="007228C3" w:rsidRDefault="007228C3" w:rsidP="007228C3">
      <w:pPr>
        <w:pStyle w:val="a3"/>
        <w:rPr>
          <w:rFonts w:ascii="Arial" w:hAnsi="Arial" w:cs="Arial" w:hint="cs"/>
          <w:b/>
          <w:bCs/>
          <w:sz w:val="24"/>
          <w:szCs w:val="24"/>
          <w:rtl/>
        </w:rPr>
      </w:pPr>
    </w:p>
    <w:p w:rsidR="007228C3" w:rsidRDefault="007228C3" w:rsidP="007228C3">
      <w:pPr>
        <w:pStyle w:val="a3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/>
          <w:b/>
          <w:bCs/>
          <w:sz w:val="24"/>
          <w:szCs w:val="24"/>
          <w:rtl/>
        </w:rPr>
        <w:t xml:space="preserve">את התשלום נא להעביר </w:t>
      </w:r>
    </w:p>
    <w:tbl>
      <w:tblPr>
        <w:bidiVisual/>
        <w:tblW w:w="8512" w:type="dxa"/>
        <w:tblInd w:w="5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5"/>
        <w:gridCol w:w="2657"/>
        <w:gridCol w:w="3960"/>
      </w:tblGrid>
      <w:tr w:rsidR="007228C3" w:rsidTr="007228C3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8C3" w:rsidRDefault="007228C3" w:rsidP="007228C3">
            <w:pPr>
              <w:pStyle w:val="a3"/>
              <w:rPr>
                <w:rFonts w:ascii="Arial" w:hAnsi="Arial" w:cs="Arial" w:hint="cs"/>
                <w:rtl/>
              </w:rPr>
            </w:pPr>
          </w:p>
          <w:p w:rsidR="007228C3" w:rsidRDefault="007228C3" w:rsidP="007228C3">
            <w:pPr>
              <w:pStyle w:val="a3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4" w:name="Text50"/>
            <w:r>
              <w:rPr>
                <w:rFonts w:ascii="Arial" w:hAnsi="Arial" w:cs="Arial"/>
                <w:rtl/>
              </w:rPr>
              <w:instrText xml:space="preserve"> </w:instrText>
            </w:r>
            <w:r>
              <w:rPr>
                <w:rFonts w:ascii="Arial" w:hAnsi="Arial" w:cs="Arial"/>
              </w:rPr>
              <w:instrText>FORMTEXT</w:instrText>
            </w:r>
            <w:r>
              <w:rPr>
                <w:rFonts w:ascii="Arial" w:hAnsi="Arial" w:cs="Arial"/>
                <w:rtl/>
              </w:rPr>
              <w:instrText xml:space="preserve">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rtl/>
              </w:rPr>
              <w:t> </w:t>
            </w:r>
            <w:r>
              <w:rPr>
                <w:rFonts w:ascii="Arial" w:hAnsi="Arial" w:cs="Arial"/>
                <w:rtl/>
              </w:rPr>
              <w:fldChar w:fldCharType="end"/>
            </w:r>
            <w:bookmarkEnd w:id="24"/>
          </w:p>
        </w:tc>
        <w:tc>
          <w:tcPr>
            <w:tcW w:w="265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228C3" w:rsidRDefault="007228C3" w:rsidP="007228C3">
            <w:pPr>
              <w:pStyle w:val="a3"/>
              <w:rPr>
                <w:rFonts w:ascii="Arial" w:hAnsi="Arial" w:cs="Arial" w:hint="cs"/>
                <w:rtl/>
              </w:rPr>
            </w:pPr>
          </w:p>
          <w:p w:rsidR="007228C3" w:rsidRDefault="007228C3" w:rsidP="007228C3">
            <w:pPr>
              <w:pStyle w:val="a3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5" w:name="Text51"/>
            <w:r>
              <w:rPr>
                <w:rFonts w:ascii="Arial" w:hAnsi="Arial" w:cs="Arial"/>
                <w:rtl/>
              </w:rPr>
              <w:instrText xml:space="preserve"> </w:instrText>
            </w:r>
            <w:r>
              <w:rPr>
                <w:rFonts w:ascii="Arial" w:hAnsi="Arial" w:cs="Arial"/>
              </w:rPr>
              <w:instrText>FORMTEXT</w:instrText>
            </w:r>
            <w:r>
              <w:rPr>
                <w:rFonts w:ascii="Arial" w:hAnsi="Arial" w:cs="Arial"/>
                <w:rtl/>
              </w:rPr>
              <w:instrText xml:space="preserve">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rtl/>
              </w:rPr>
              <w:t> </w:t>
            </w:r>
            <w:r>
              <w:rPr>
                <w:rFonts w:ascii="Arial" w:hAnsi="Arial" w:cs="Arial"/>
                <w:rtl/>
              </w:rPr>
              <w:fldChar w:fldCharType="end"/>
            </w:r>
            <w:bookmarkEnd w:id="25"/>
          </w:p>
        </w:tc>
        <w:tc>
          <w:tcPr>
            <w:tcW w:w="3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7228C3" w:rsidRDefault="007228C3" w:rsidP="007228C3">
            <w:pPr>
              <w:pStyle w:val="a3"/>
              <w:rPr>
                <w:rFonts w:ascii="Arial" w:hAnsi="Arial" w:cs="Arial" w:hint="cs"/>
                <w:rtl/>
              </w:rPr>
            </w:pPr>
          </w:p>
          <w:p w:rsidR="007228C3" w:rsidRDefault="007228C3" w:rsidP="007228C3">
            <w:pPr>
              <w:pStyle w:val="a3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6" w:name="Text52"/>
            <w:r>
              <w:rPr>
                <w:rFonts w:ascii="Arial" w:hAnsi="Arial" w:cs="Arial"/>
                <w:rtl/>
              </w:rPr>
              <w:instrText xml:space="preserve"> </w:instrText>
            </w:r>
            <w:r>
              <w:rPr>
                <w:rFonts w:ascii="Arial" w:hAnsi="Arial" w:cs="Arial"/>
              </w:rPr>
              <w:instrText>FORMTEXT</w:instrText>
            </w:r>
            <w:r>
              <w:rPr>
                <w:rFonts w:ascii="Arial" w:hAnsi="Arial" w:cs="Arial"/>
                <w:rtl/>
              </w:rPr>
              <w:instrText xml:space="preserve">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rtl/>
              </w:rPr>
              <w:t> </w:t>
            </w:r>
            <w:r>
              <w:rPr>
                <w:rFonts w:ascii="Arial" w:hAnsi="Arial" w:cs="Arial"/>
                <w:rtl/>
              </w:rPr>
              <w:fldChar w:fldCharType="end"/>
            </w:r>
            <w:bookmarkEnd w:id="26"/>
          </w:p>
        </w:tc>
      </w:tr>
      <w:tr w:rsidR="007228C3" w:rsidTr="007228C3">
        <w:tblPrEx>
          <w:tblCellMar>
            <w:top w:w="0" w:type="dxa"/>
            <w:bottom w:w="0" w:type="dxa"/>
          </w:tblCellMar>
        </w:tblPrEx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7228C3" w:rsidRDefault="007228C3" w:rsidP="007228C3">
            <w:pPr>
              <w:pStyle w:val="a3"/>
              <w:jc w:val="center"/>
              <w:rPr>
                <w:rFonts w:ascii="Arial" w:hAnsi="Arial" w:cs="Arial"/>
                <w:b/>
                <w:bCs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Cs w:val="24"/>
                <w:rtl/>
              </w:rPr>
              <w:t>לחשבון מס'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228C3" w:rsidRDefault="007228C3" w:rsidP="007228C3">
            <w:pPr>
              <w:pStyle w:val="a3"/>
              <w:jc w:val="center"/>
              <w:rPr>
                <w:rFonts w:ascii="Arial" w:hAnsi="Arial" w:cs="Arial"/>
                <w:b/>
                <w:bCs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Cs w:val="24"/>
                <w:rtl/>
              </w:rPr>
              <w:t>בבנק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228C3" w:rsidRDefault="007228C3" w:rsidP="007228C3">
            <w:pPr>
              <w:pStyle w:val="a3"/>
              <w:jc w:val="center"/>
              <w:rPr>
                <w:rFonts w:ascii="Arial" w:hAnsi="Arial" w:cs="Arial"/>
                <w:b/>
                <w:bCs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Cs w:val="24"/>
                <w:rtl/>
              </w:rPr>
              <w:t>סניף</w:t>
            </w:r>
          </w:p>
        </w:tc>
      </w:tr>
    </w:tbl>
    <w:p w:rsidR="007228C3" w:rsidRDefault="007228C3" w:rsidP="007228C3">
      <w:pPr>
        <w:jc w:val="right"/>
        <w:rPr>
          <w:rFonts w:ascii="Arial" w:hAnsi="Arial" w:cs="Arial" w:hint="cs"/>
          <w:b/>
          <w:bCs/>
          <w:szCs w:val="24"/>
          <w:rtl/>
        </w:rPr>
      </w:pPr>
    </w:p>
    <w:p w:rsidR="007228C3" w:rsidRDefault="007228C3" w:rsidP="007228C3">
      <w:pPr>
        <w:jc w:val="right"/>
        <w:rPr>
          <w:rFonts w:ascii="Arial" w:hAnsi="Arial" w:cs="Arial" w:hint="cs"/>
          <w:b/>
          <w:bCs/>
          <w:szCs w:val="24"/>
          <w:rtl/>
        </w:rPr>
      </w:pPr>
    </w:p>
    <w:p w:rsidR="007228C3" w:rsidRDefault="007228C3" w:rsidP="007228C3">
      <w:pPr>
        <w:jc w:val="right"/>
        <w:rPr>
          <w:rFonts w:ascii="Arial" w:hAnsi="Arial" w:cs="Arial"/>
          <w:b/>
          <w:bCs/>
          <w:szCs w:val="24"/>
          <w:rtl/>
        </w:rPr>
      </w:pPr>
      <w:r>
        <w:rPr>
          <w:rFonts w:ascii="Arial" w:hAnsi="Arial" w:cs="Arial"/>
          <w:b/>
          <w:bCs/>
          <w:szCs w:val="24"/>
          <w:rtl/>
        </w:rPr>
        <w:t>__________</w:t>
      </w:r>
    </w:p>
    <w:p w:rsidR="007228C3" w:rsidRDefault="007228C3" w:rsidP="007228C3">
      <w:pPr>
        <w:jc w:val="right"/>
        <w:rPr>
          <w:rFonts w:ascii="Arial" w:hAnsi="Arial" w:cs="Arial" w:hint="cs"/>
          <w:b/>
          <w:bCs/>
          <w:szCs w:val="24"/>
        </w:rPr>
      </w:pPr>
      <w:r>
        <w:rPr>
          <w:rFonts w:ascii="Arial" w:hAnsi="Arial" w:cs="Arial"/>
          <w:b/>
          <w:bCs/>
          <w:szCs w:val="24"/>
          <w:rtl/>
        </w:rPr>
        <w:t xml:space="preserve">       חתימת </w:t>
      </w:r>
      <w:r>
        <w:rPr>
          <w:rFonts w:ascii="Arial" w:hAnsi="Arial" w:cs="Arial" w:hint="cs"/>
          <w:b/>
          <w:bCs/>
          <w:szCs w:val="24"/>
          <w:rtl/>
        </w:rPr>
        <w:t>היועץ</w:t>
      </w:r>
    </w:p>
    <w:p w:rsidR="00052E2F" w:rsidRDefault="00052E2F"/>
    <w:sectPr w:rsidR="00052E2F">
      <w:pgSz w:w="11906" w:h="16838"/>
      <w:pgMar w:top="964" w:right="1797" w:bottom="624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8C3"/>
    <w:rsid w:val="00052E2F"/>
    <w:rsid w:val="00342969"/>
    <w:rsid w:val="0044394A"/>
    <w:rsid w:val="00580885"/>
    <w:rsid w:val="005C2866"/>
    <w:rsid w:val="00681118"/>
    <w:rsid w:val="007228C3"/>
    <w:rsid w:val="00842477"/>
    <w:rsid w:val="00A9140F"/>
    <w:rsid w:val="00AA532F"/>
    <w:rsid w:val="00BB0143"/>
    <w:rsid w:val="00FE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28C3"/>
    <w:pPr>
      <w:bidi/>
    </w:pPr>
    <w:rPr>
      <w:rFonts w:cs="David"/>
      <w:noProof/>
      <w:szCs w:val="36"/>
      <w:lang w:eastAsia="he-IL"/>
    </w:rPr>
  </w:style>
  <w:style w:type="paragraph" w:styleId="1">
    <w:name w:val="heading 1"/>
    <w:basedOn w:val="a"/>
    <w:next w:val="a"/>
    <w:qFormat/>
    <w:rsid w:val="007228C3"/>
    <w:pPr>
      <w:keepNext/>
      <w:jc w:val="center"/>
      <w:outlineLvl w:val="0"/>
    </w:pPr>
    <w:rPr>
      <w:sz w:val="28"/>
      <w:szCs w:val="28"/>
    </w:rPr>
  </w:style>
  <w:style w:type="paragraph" w:styleId="3">
    <w:name w:val="heading 3"/>
    <w:basedOn w:val="a"/>
    <w:next w:val="a"/>
    <w:qFormat/>
    <w:rsid w:val="007228C3"/>
    <w:pPr>
      <w:keepNext/>
      <w:autoSpaceDE w:val="0"/>
      <w:autoSpaceDN w:val="0"/>
      <w:jc w:val="center"/>
      <w:outlineLvl w:val="2"/>
    </w:pPr>
    <w:rPr>
      <w:noProof w:val="0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7228C3"/>
    <w:pPr>
      <w:tabs>
        <w:tab w:val="center" w:pos="4153"/>
        <w:tab w:val="right" w:pos="8306"/>
      </w:tabs>
    </w:pPr>
    <w:rPr>
      <w:szCs w:val="20"/>
    </w:rPr>
  </w:style>
  <w:style w:type="paragraph" w:styleId="a4">
    <w:name w:val="Balloon Text"/>
    <w:basedOn w:val="a"/>
    <w:link w:val="a5"/>
    <w:rsid w:val="00FE5FFB"/>
    <w:rPr>
      <w:rFonts w:ascii="Tahoma" w:hAnsi="Tahoma" w:cs="Tahoma"/>
      <w:sz w:val="16"/>
      <w:szCs w:val="16"/>
    </w:rPr>
  </w:style>
  <w:style w:type="character" w:customStyle="1" w:styleId="a5">
    <w:name w:val="טקסט בלונים תו"/>
    <w:link w:val="a4"/>
    <w:rsid w:val="00FE5FFB"/>
    <w:rPr>
      <w:rFonts w:ascii="Tahoma" w:hAnsi="Tahoma" w:cs="Tahoma"/>
      <w:noProof/>
      <w:sz w:val="16"/>
      <w:szCs w:val="16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28C3"/>
    <w:pPr>
      <w:bidi/>
    </w:pPr>
    <w:rPr>
      <w:rFonts w:cs="David"/>
      <w:noProof/>
      <w:szCs w:val="36"/>
      <w:lang w:eastAsia="he-IL"/>
    </w:rPr>
  </w:style>
  <w:style w:type="paragraph" w:styleId="1">
    <w:name w:val="heading 1"/>
    <w:basedOn w:val="a"/>
    <w:next w:val="a"/>
    <w:qFormat/>
    <w:rsid w:val="007228C3"/>
    <w:pPr>
      <w:keepNext/>
      <w:jc w:val="center"/>
      <w:outlineLvl w:val="0"/>
    </w:pPr>
    <w:rPr>
      <w:sz w:val="28"/>
      <w:szCs w:val="28"/>
    </w:rPr>
  </w:style>
  <w:style w:type="paragraph" w:styleId="3">
    <w:name w:val="heading 3"/>
    <w:basedOn w:val="a"/>
    <w:next w:val="a"/>
    <w:qFormat/>
    <w:rsid w:val="007228C3"/>
    <w:pPr>
      <w:keepNext/>
      <w:autoSpaceDE w:val="0"/>
      <w:autoSpaceDN w:val="0"/>
      <w:jc w:val="center"/>
      <w:outlineLvl w:val="2"/>
    </w:pPr>
    <w:rPr>
      <w:noProof w:val="0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7228C3"/>
    <w:pPr>
      <w:tabs>
        <w:tab w:val="center" w:pos="4153"/>
        <w:tab w:val="right" w:pos="8306"/>
      </w:tabs>
    </w:pPr>
    <w:rPr>
      <w:szCs w:val="20"/>
    </w:rPr>
  </w:style>
  <w:style w:type="paragraph" w:styleId="a4">
    <w:name w:val="Balloon Text"/>
    <w:basedOn w:val="a"/>
    <w:link w:val="a5"/>
    <w:rsid w:val="00FE5FFB"/>
    <w:rPr>
      <w:rFonts w:ascii="Tahoma" w:hAnsi="Tahoma" w:cs="Tahoma"/>
      <w:sz w:val="16"/>
      <w:szCs w:val="16"/>
    </w:rPr>
  </w:style>
  <w:style w:type="character" w:customStyle="1" w:styleId="a5">
    <w:name w:val="טקסט בלונים תו"/>
    <w:link w:val="a4"/>
    <w:rsid w:val="00FE5FFB"/>
    <w:rPr>
      <w:rFonts w:ascii="Tahoma" w:hAnsi="Tahoma" w:cs="Tahoma"/>
      <w:noProof/>
      <w:sz w:val="16"/>
      <w:szCs w:val="1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4" ma:contentTypeDescription="" ma:contentTypeScope="" ma:versionID="e2e8a0f023205fcadae131763a22c4fd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1aa5e1d7622155837454eaf48ccf377c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 minOccurs="0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  <xsd:element ref="ns2:HiddenURL" minOccurs="0"/>
                <xsd:element ref="ns4:MaslolimMerkazHashkaot" minOccurs="0"/>
                <xsd:element ref="ns2:MMDKeyword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readOnly="false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readOnly="fals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hidden="true" ma:internalName="RelatedUnits" ma:readOnly="false">
      <xsd:simpleType>
        <xsd:restriction base="dms:Unknown"/>
      </xsd:simpleType>
    </xsd:element>
    <xsd:element name="HiddenURL" ma:index="46" nillable="true" ma:displayName="HiddenURL" ma:format="Hyperlink" ma:internalName="Hidde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MDKeywordsTaxHTField0" ma:index="49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  <xsd:enumeration value="ויזות חדשנות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  <xsd:element name="MaslolimMerkazHashkaot" ma:index="47" nillable="true" ma:displayName="מסלולים" ma:description="לכאו יש להזין שמות מסלולים של מרכז ההשקעות" ma:format="Dropdown" ma:internalName="MaslolimMerkazHashkaot">
      <xsd:simpleType>
        <xsd:restriction base="dms:Choice">
          <xsd:enumeration value="מסלול מענקים"/>
          <xsd:enumeration value="מסלולי תעסוקה"/>
          <xsd:enumeration value="מסלולי כלכלה ירוקה"/>
          <xsd:enumeration value="השכרה למגורים"/>
          <xsd:enumeration value="מסלולים מיוחדים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 xsi:nil="true"/>
    <GovXLanguage xmlns="605e85f2-268e-450d-9afb-d305d42b267e">heIL</GovXLanguage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מחקר ופיתוח</TermName>
          <TermId xmlns="http://schemas.microsoft.com/office/infopath/2007/PartnerControls">3e648f8a-743e-4cc0-a40a-3063a19707eb</TermId>
        </TermInfo>
      </Terms>
    </MMDSubjectsTaxHTField0>
    <MMDKeywordsTaxHTField0 xmlns="605e85f2-268e-450d-9afb-d305d42b267e">
      <Terms xmlns="http://schemas.microsoft.com/office/infopath/2007/PartnerControls"/>
    </MMDKeywordsTaxHTField0>
    <GovXDescriptionImg xmlns="605e85f2-268e-450d-9afb-d305d42b267e" xsi:nil="true"/>
    <PublishingRollupImage xmlns="http://schemas.microsoft.com/sharepoint/v3" xsi:nil="true"/>
    <NewStatus xmlns="605e85f2-268e-450d-9afb-d305d42b267e" xsi:nil="true"/>
    <PublishingContactEmail xmlns="http://schemas.microsoft.com/sharepoint/v3" xsi:nil="true"/>
    <GovXRobotsFollow xmlns="605e85f2-268e-450d-9afb-d305d42b267e">true</GovXRobotsFollow>
    <GovXRobotsIndex xmlns="605e85f2-268e-450d-9afb-d305d42b267e">true</GovXRobotsIndex>
    <MMDAudienceTaxHTField0 xmlns="605e85f2-268e-450d-9afb-d305d42b267e">
      <Terms xmlns="http://schemas.microsoft.com/office/infopath/2007/PartnerControls"/>
    </MMDAudienceTaxHTField0>
    <HiddenURL xmlns="605e85f2-268e-450d-9afb-d305d42b267e">
      <Url xsi:nil="true"/>
      <Description xsi:nil="true"/>
    </HiddenURL>
    <PublishingVariationRelationshipLinkFieldID xmlns="http://schemas.microsoft.com/sharepoint/v3">
      <Url xsi:nil="true"/>
      <Description xsi:nil="true"/>
    </PublishingVariationRelationshipLinkFieldID>
    <IconOverlay xmlns="http://schemas.microsoft.com/sharepoint/v4" xsi:nil="true"/>
    <MaslolimMerkazHashkaot xmlns="66d4f5a1-0dd0-43d9-9f6c-c5ab407d47a8" xsi:nil="true"/>
    <GovXMainTitle xmlns="605e85f2-268e-450d-9afb-d305d42b267e">נספח ה - דרישת תשלום</GovXMainTitle>
    <PublishingVariationGroupID xmlns="http://schemas.microsoft.com/sharepoint/v3" xsi:nil="true"/>
    <URL xmlns="http://schemas.microsoft.com/sharepoint/v3">
      <Url xsi:nil="true"/>
      <Description xsi:nil="true"/>
    </URL>
    <GovXDescription xmlns="605e85f2-268e-450d-9afb-d305d42b267e" xsi:nil="true"/>
    <hd629a283e1e41e7b148932bae66dfc5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44ceba6c-a312-49a8-b6d7-8bc9b6fc6cc6</TermId>
        </TermInfo>
      </Terms>
    </hd629a283e1e41e7b148932bae66dfc5>
    <Audience xmlns="http://schemas.microsoft.com/sharepoint/v3" xsi:nil="true"/>
    <MMDUnitsNameTaxHTField0 xmlns="605e85f2-268e-450d-9afb-d305d42b267e">
      <Terms xmlns="http://schemas.microsoft.com/office/infopath/2007/PartnerControls"/>
    </MMDUnitsNameTaxHTField0>
    <Hamadan xmlns="66d4f5a1-0dd0-43d9-9f6c-c5ab407d47a8" xsi:nil="true"/>
    <PublishingExpirationDate xmlns="http://schemas.microsoft.com/sharepoint/v3" xsi:nil="true"/>
    <RelatedUnits xmlns="605e85f2-268e-450d-9afb-d305d42b267e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RelevantProcedure xmlns="66d4f5a1-0dd0-43d9-9f6c-c5ab407d47a8">מכינת מו"פ - נוהל כללי</RelevantProcedure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MMDType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טופס פיזי</TermName>
          <TermId xmlns="http://schemas.microsoft.com/office/infopath/2007/PartnerControls">7ca24818-2b6d-4f44-918e-2e7db6c243f2</TermId>
        </TermInfo>
      </Terms>
    </MMDTypesTaxHTField0>
    <StepMadaan xmlns="66d4f5a1-0dd0-43d9-9f6c-c5ab407d47a8" xsi:nil="true"/>
    <GovXContentSection xmlns="605e85f2-268e-450d-9afb-d305d42b267e" xsi:nil="true"/>
    <TaxCatchAll xmlns="605e85f2-268e-450d-9afb-d305d42b267e">
      <Value>207</Value>
      <Value>84</Value>
      <Value>58</Value>
    </TaxCatchAll>
  </documentManagement>
</p:properties>
</file>

<file path=customXml/itemProps1.xml><?xml version="1.0" encoding="utf-8"?>
<ds:datastoreItem xmlns:ds="http://schemas.openxmlformats.org/officeDocument/2006/customXml" ds:itemID="{9B2A532A-4FF9-4451-983A-6F751AB0E3E0}"/>
</file>

<file path=customXml/itemProps2.xml><?xml version="1.0" encoding="utf-8"?>
<ds:datastoreItem xmlns:ds="http://schemas.openxmlformats.org/officeDocument/2006/customXml" ds:itemID="{245095E9-BAD1-42F5-A8DA-723BEA2F7E8D}"/>
</file>

<file path=customXml/itemProps3.xml><?xml version="1.0" encoding="utf-8"?>
<ds:datastoreItem xmlns:ds="http://schemas.openxmlformats.org/officeDocument/2006/customXml" ds:itemID="{5674A913-3BAB-439D-929A-B4320FC654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מכינת מו"פ - נספח ה - דרישת תשלום</vt:lpstr>
    </vt:vector>
  </TitlesOfParts>
  <Company>Matimop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ה - דרישת תשלום</dc:title>
  <dc:creator>shiri</dc:creator>
  <cp:lastModifiedBy>Romya Karo</cp:lastModifiedBy>
  <cp:revision>2</cp:revision>
  <dcterms:created xsi:type="dcterms:W3CDTF">2017-02-12T13:55:00Z</dcterms:created>
  <dcterms:modified xsi:type="dcterms:W3CDTF">2017-02-12T13:55:00Z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0x010100C568DB52D9D0A14D9B2FDCC96666E9F2007948130EC3DB064584E219954237AF39050108010038E436025776714BB060DB26E4C71BD8</vt:lpwstr>
  </property>
  <property fmtid="{D5CDD505-2E9C-101B-9397-08002B2CF9AE}" pid="3" name="MMDRelatedUnits">
    <vt:lpwstr>58;#המדען הראשי|44ceba6c-a312-49a8-b6d7-8bc9b6fc6cc6</vt:lpwstr>
  </property>
  <property fmtid="{D5CDD505-2E9C-101B-9397-08002B2CF9AE}" pid="4" name="MMDUnitsName">
    <vt:lpwstr/>
  </property>
  <property fmtid="{D5CDD505-2E9C-101B-9397-08002B2CF9AE}" pid="5" name="MMDKeywords">
    <vt:lpwstr/>
  </property>
  <property fmtid="{D5CDD505-2E9C-101B-9397-08002B2CF9AE}" pid="6" name="MMDAudience">
    <vt:lpwstr/>
  </property>
  <property fmtid="{D5CDD505-2E9C-101B-9397-08002B2CF9AE}" pid="7" name="MMDSubjects">
    <vt:lpwstr>84;#מחקר ופיתוח|3e648f8a-743e-4cc0-a40a-3063a19707eb</vt:lpwstr>
  </property>
  <property fmtid="{D5CDD505-2E9C-101B-9397-08002B2CF9AE}" pid="8" name="MMDTypes">
    <vt:lpwstr>207;#טופס פיזי|7ca24818-2b6d-4f44-918e-2e7db6c243f2</vt:lpwstr>
  </property>
</Properties>
</file>